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690B" w14:textId="77777777" w:rsidR="00C86536" w:rsidRPr="00EF4926" w:rsidRDefault="00C86536" w:rsidP="00C86536">
      <w:pPr>
        <w:jc w:val="center"/>
        <w:rPr>
          <w:rFonts w:ascii="Arial" w:hAnsi="Arial" w:cs="Arial"/>
          <w:b/>
        </w:rPr>
      </w:pPr>
      <w:r w:rsidRPr="00EF4926">
        <w:rPr>
          <w:rFonts w:ascii="Arial" w:hAnsi="Arial" w:cs="Arial"/>
          <w:b/>
        </w:rPr>
        <w:t xml:space="preserve">Конкурс на замещение вакантной должности </w:t>
      </w:r>
    </w:p>
    <w:p w14:paraId="2A819673" w14:textId="18F691F3" w:rsidR="00C86536" w:rsidRDefault="00C86536" w:rsidP="00C86536">
      <w:pPr>
        <w:jc w:val="both"/>
        <w:rPr>
          <w:rFonts w:ascii="Arial" w:hAnsi="Arial" w:cs="Arial"/>
          <w:b/>
          <w:bCs/>
        </w:rPr>
      </w:pPr>
      <w:r w:rsidRPr="00D20AFC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217EE4">
        <w:rPr>
          <w:rFonts w:ascii="Arial" w:hAnsi="Arial" w:cs="Arial"/>
          <w:b/>
        </w:rPr>
        <w:t>Н</w:t>
      </w:r>
      <w:r w:rsidRPr="00D20AFC">
        <w:rPr>
          <w:rFonts w:ascii="Arial" w:hAnsi="Arial" w:cs="Arial"/>
          <w:b/>
        </w:rPr>
        <w:t xml:space="preserve">аучный сотрудник, кандидат наук </w:t>
      </w:r>
      <w:bookmarkStart w:id="0" w:name="_Hlk198918713"/>
      <w:r w:rsidR="00707CFC" w:rsidRPr="00707CFC">
        <w:rPr>
          <w:rFonts w:ascii="Arial" w:hAnsi="Arial" w:cs="Arial"/>
          <w:b/>
          <w:bCs/>
        </w:rPr>
        <w:t>лаборатории патологии насекомых и биотехнологии.</w:t>
      </w:r>
      <w:bookmarkEnd w:id="0"/>
    </w:p>
    <w:p w14:paraId="4649CDFA" w14:textId="77777777" w:rsidR="0006343E" w:rsidRDefault="0006343E" w:rsidP="00C86536">
      <w:pPr>
        <w:jc w:val="both"/>
        <w:rPr>
          <w:rFonts w:ascii="Arial" w:hAnsi="Arial" w:cs="Arial"/>
          <w:b/>
          <w:bCs/>
        </w:rPr>
      </w:pPr>
    </w:p>
    <w:p w14:paraId="4F8D30C2" w14:textId="7C163DAB" w:rsidR="0006343E" w:rsidRDefault="0006343E" w:rsidP="00C86536">
      <w:pPr>
        <w:jc w:val="both"/>
        <w:rPr>
          <w:rFonts w:ascii="Arial" w:hAnsi="Arial" w:cs="Arial"/>
          <w:b/>
        </w:rPr>
      </w:pPr>
      <w:hyperlink r:id="rId4" w:history="1">
        <w:r w:rsidRPr="00E920CA">
          <w:rPr>
            <w:rStyle w:val="a4"/>
            <w:rFonts w:ascii="Arial" w:hAnsi="Arial" w:cs="Arial"/>
            <w:b/>
          </w:rPr>
          <w:t>https://xn----8sbfhdabdwf1afqu5baxe0f2d.xn--p1ai/public/vacancies/view/142525</w:t>
        </w:r>
      </w:hyperlink>
    </w:p>
    <w:p w14:paraId="114804B6" w14:textId="77777777" w:rsidR="0006343E" w:rsidRPr="00D20AFC" w:rsidRDefault="0006343E" w:rsidP="00C86536">
      <w:pPr>
        <w:jc w:val="both"/>
        <w:rPr>
          <w:rFonts w:ascii="Arial" w:hAnsi="Arial" w:cs="Arial"/>
          <w:b/>
        </w:rPr>
      </w:pPr>
    </w:p>
    <w:p w14:paraId="4875903F" w14:textId="77777777" w:rsidR="00C86536" w:rsidRPr="00D20AFC" w:rsidRDefault="00C86536" w:rsidP="00C86536">
      <w:pPr>
        <w:jc w:val="both"/>
        <w:rPr>
          <w:rFonts w:ascii="Arial" w:hAnsi="Arial" w:cs="Arial"/>
          <w:b/>
          <w:bCs/>
        </w:rPr>
      </w:pPr>
    </w:p>
    <w:p w14:paraId="612B8BE3" w14:textId="77777777" w:rsidR="002B58EE" w:rsidRDefault="002B58EE" w:rsidP="002B58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> г. Санкт-Петербург, г. Пушкин, ш. Подбельского, д. 3б.</w:t>
      </w:r>
    </w:p>
    <w:p w14:paraId="7B554AC0" w14:textId="77777777" w:rsidR="008F53E3" w:rsidRDefault="008F53E3" w:rsidP="008F53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>
        <w:rPr>
          <w:rFonts w:ascii="Arial" w:hAnsi="Arial" w:cs="Arial"/>
          <w:bCs/>
        </w:rPr>
        <w:t>08.08.2025, 11:00</w:t>
      </w:r>
    </w:p>
    <w:p w14:paraId="12219BAB" w14:textId="77777777" w:rsidR="008F53E3" w:rsidRDefault="008F53E3" w:rsidP="008F53E3">
      <w:pPr>
        <w:jc w:val="both"/>
        <w:rPr>
          <w:rFonts w:ascii="Arial" w:hAnsi="Arial" w:cs="Arial"/>
          <w:b/>
          <w:bCs/>
        </w:rPr>
      </w:pPr>
      <w:r w:rsidRPr="00480E3D">
        <w:rPr>
          <w:rFonts w:ascii="Arial" w:hAnsi="Arial" w:cs="Arial"/>
          <w:b/>
          <w:bCs/>
        </w:rPr>
        <w:t>Окончание приема заявок:</w:t>
      </w:r>
      <w:r>
        <w:rPr>
          <w:b/>
          <w:bCs/>
        </w:rPr>
        <w:t> </w:t>
      </w:r>
      <w:r>
        <w:rPr>
          <w:rFonts w:ascii="Arial" w:hAnsi="Arial" w:cs="Arial"/>
          <w:bCs/>
        </w:rPr>
        <w:t>08.09.2025 16:00</w:t>
      </w:r>
    </w:p>
    <w:p w14:paraId="7F308915" w14:textId="2E5DA299" w:rsidR="002B58EE" w:rsidRDefault="008F53E3" w:rsidP="008F53E3">
      <w:pPr>
        <w:jc w:val="both"/>
        <w:rPr>
          <w:rFonts w:ascii="Arial" w:hAnsi="Arial" w:cs="Arial"/>
          <w:bCs/>
        </w:rPr>
      </w:pPr>
      <w:r w:rsidRPr="00480E3D"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  <w:bCs/>
        </w:rPr>
        <w:t> 09.09.2025, 11.00</w:t>
      </w:r>
    </w:p>
    <w:p w14:paraId="0407E37E" w14:textId="77777777" w:rsidR="002B58EE" w:rsidRDefault="002B58EE" w:rsidP="002B58EE">
      <w:pPr>
        <w:pStyle w:val="Default"/>
        <w:rPr>
          <w:bCs/>
        </w:rPr>
      </w:pPr>
      <w:r>
        <w:rPr>
          <w:b/>
          <w:bCs/>
          <w:color w:val="auto"/>
        </w:rPr>
        <w:t>Отрасль науки: </w:t>
      </w:r>
      <w:r>
        <w:rPr>
          <w:bCs/>
        </w:rPr>
        <w:t>Прочие сельскохозяйственные науки</w:t>
      </w:r>
    </w:p>
    <w:p w14:paraId="3DAF0BCD" w14:textId="77777777" w:rsidR="002B58EE" w:rsidRDefault="002B58EE" w:rsidP="002B58EE">
      <w:pPr>
        <w:pStyle w:val="Default"/>
        <w:rPr>
          <w:bCs/>
        </w:rPr>
      </w:pPr>
      <w:r>
        <w:rPr>
          <w:b/>
        </w:rPr>
        <w:t xml:space="preserve">Регион </w:t>
      </w:r>
      <w:r>
        <w:rPr>
          <w:bCs/>
        </w:rPr>
        <w:t>осуществления трудовой деятельности: г. Санкт-Петербург</w:t>
      </w:r>
    </w:p>
    <w:p w14:paraId="7F6485B2" w14:textId="77777777" w:rsidR="00C86536" w:rsidRPr="00EF4926" w:rsidRDefault="00C865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69EFC8" w14:textId="77777777" w:rsidR="00A713BB" w:rsidRDefault="00A713BB" w:rsidP="00A713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2463F295" w14:textId="77777777" w:rsidR="00CE7158" w:rsidRPr="00F95754" w:rsidRDefault="00CE7158" w:rsidP="00CE715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F95754">
        <w:rPr>
          <w:rFonts w:ascii="Arial" w:hAnsi="Arial" w:cs="Arial"/>
        </w:rPr>
        <w:t>Проведение исследования.</w:t>
      </w:r>
    </w:p>
    <w:p w14:paraId="295E0F6E" w14:textId="7281CAF9" w:rsidR="00CE7158" w:rsidRPr="00772C7F" w:rsidRDefault="00CE7158" w:rsidP="00CE71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5754">
        <w:rPr>
          <w:rFonts w:ascii="Arial" w:hAnsi="Arial" w:cs="Arial"/>
        </w:rPr>
        <w:t xml:space="preserve">(1) Определение распространенности </w:t>
      </w:r>
      <w:proofErr w:type="spellStart"/>
      <w:r w:rsidRPr="00F95754">
        <w:rPr>
          <w:rFonts w:ascii="Arial" w:hAnsi="Arial" w:cs="Arial"/>
        </w:rPr>
        <w:t>эндосимбионтов</w:t>
      </w:r>
      <w:proofErr w:type="spellEnd"/>
      <w:r w:rsidRPr="00F95754">
        <w:rPr>
          <w:rFonts w:ascii="Arial" w:hAnsi="Arial" w:cs="Arial"/>
        </w:rPr>
        <w:t xml:space="preserve"> в лабораторных культурах насекомых-фитофагов и их естественных врагов; (2) Изучение способности насекомых-энтомофагов к заражению насекомых-вредителей сельского и лесного хозяйства; (3) Оценка воздействия энтомопатогенных микроорганизмов на выживаемость и вредоносность насекомых-фитофагов в ряду поколений.</w:t>
      </w:r>
    </w:p>
    <w:p w14:paraId="54CA24B5" w14:textId="77777777" w:rsidR="00AA6EB1" w:rsidRPr="00EF4926" w:rsidRDefault="00AA6E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EF09C5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Трудовые функции:</w:t>
      </w:r>
    </w:p>
    <w:p w14:paraId="1256B87D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23F058CC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8B453A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37EBA7F9" w14:textId="77777777" w:rsidR="006D6849" w:rsidRPr="00340682" w:rsidRDefault="00AA6EB1" w:rsidP="00A713BB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EF4926">
        <w:rPr>
          <w:rFonts w:ascii="Arial" w:hAnsi="Arial" w:cs="Arial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</w:t>
      </w:r>
      <w:r w:rsidR="00261895" w:rsidRPr="00EF4926">
        <w:rPr>
          <w:rFonts w:ascii="Arial" w:hAnsi="Arial" w:cs="Arial"/>
        </w:rPr>
        <w:t xml:space="preserve"> или в качестве руководителя</w:t>
      </w:r>
      <w:r w:rsidRPr="00EF4926">
        <w:rPr>
          <w:rFonts w:ascii="Arial" w:hAnsi="Arial" w:cs="Arial"/>
        </w:rPr>
        <w:t xml:space="preserve"> в рамках направлений деятельности лаборатории; (2) проведение наблюдений и экспериментов, анализ и обобщение их результатов с учетом отечественных и зарубежных данных по теме исследования; (3) участие в обучении студентов, выполняющих выпускные квалификационные работы в ФГБНУ ВИЗР; (4) участие в написании научных статей по полученным результатам для публикации в рецензируемых научных отечественных и зарубежных журналах; (5) выступле</w:t>
      </w:r>
      <w:r w:rsidR="00261895" w:rsidRPr="00EF4926">
        <w:rPr>
          <w:rFonts w:ascii="Arial" w:hAnsi="Arial" w:cs="Arial"/>
        </w:rPr>
        <w:t>ние с докладами на конференциях</w:t>
      </w:r>
      <w:r w:rsidR="00D43DE3">
        <w:rPr>
          <w:rFonts w:ascii="Arial" w:hAnsi="Arial" w:cs="Arial"/>
        </w:rPr>
        <w:t>.</w:t>
      </w:r>
    </w:p>
    <w:p w14:paraId="6697D67E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0C9436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4926">
        <w:rPr>
          <w:rFonts w:ascii="Arial" w:hAnsi="Arial" w:cs="Arial"/>
          <w:b/>
          <w:bCs/>
        </w:rPr>
        <w:t>Квалификационные требования к кандидату:</w:t>
      </w:r>
    </w:p>
    <w:p w14:paraId="7F9EBFCB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</w:t>
      </w:r>
      <w:r w:rsidRPr="00EF4926">
        <w:rPr>
          <w:rFonts w:ascii="Arial" w:hAnsi="Arial" w:cs="Arial"/>
          <w:spacing w:val="5"/>
        </w:rPr>
        <w:t>ученая степень – кандидат наук;</w:t>
      </w:r>
    </w:p>
    <w:p w14:paraId="0830C955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стаж научно-исследовательской работы – не менее 5 лет;</w:t>
      </w:r>
    </w:p>
    <w:p w14:paraId="52A87BA6" w14:textId="77777777" w:rsidR="00A065AD" w:rsidRPr="00EF4926" w:rsidRDefault="00A065AD" w:rsidP="00CA56F1">
      <w:pPr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опубликованные научные произведения, (монографии и/или патенты и/или статьи в журналах, индексируемых в системах Web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Science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 xml:space="preserve">), </w:t>
      </w:r>
      <w:proofErr w:type="spellStart"/>
      <w:r w:rsidRPr="00EF4926">
        <w:rPr>
          <w:rFonts w:ascii="Arial" w:hAnsi="Arial" w:cs="Arial"/>
        </w:rPr>
        <w:t>Scopus</w:t>
      </w:r>
      <w:proofErr w:type="spellEnd"/>
      <w:r w:rsidRPr="00EF4926">
        <w:rPr>
          <w:rFonts w:ascii="Arial" w:hAnsi="Arial" w:cs="Arial"/>
        </w:rPr>
        <w:t xml:space="preserve"> или РИНЦ) с учётом долевого участия – не менее 2 шт. за последние 5 лет;</w:t>
      </w:r>
    </w:p>
    <w:p w14:paraId="249C6ADE" w14:textId="76D5B5FE" w:rsidR="00A065AD" w:rsidRPr="00EF4926" w:rsidRDefault="00A065AD" w:rsidP="00A065AD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– в т.ч. публикации в журналах, индексируемых в Web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Science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>)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Scopus</w:t>
      </w:r>
      <w:r w:rsidRPr="00EF4926">
        <w:rPr>
          <w:rFonts w:ascii="Arial" w:hAnsi="Arial" w:cs="Arial"/>
        </w:rPr>
        <w:t xml:space="preserve">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RSCI</w:t>
      </w:r>
      <w:r w:rsidRPr="00EF4926">
        <w:rPr>
          <w:rFonts w:ascii="Arial" w:hAnsi="Arial" w:cs="Arial"/>
        </w:rPr>
        <w:t xml:space="preserve"> с учётом долевого участия – не менее 0,5 шт.;</w:t>
      </w:r>
    </w:p>
    <w:p w14:paraId="1FBC9F24" w14:textId="77777777" w:rsidR="00A065AD" w:rsidRPr="00EF4926" w:rsidRDefault="00A065AD" w:rsidP="00A065AD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– в т.ч. научные произведения, где соискатель выступает первым автором – не менее 1 шт. за 5 лет;</w:t>
      </w:r>
    </w:p>
    <w:p w14:paraId="2231EF69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lastRenderedPageBreak/>
        <w:t>– участие в выполнении научных проектов за последние 5 лет (РНФ, РФФИ, сопоставимые по масштабу договоры и др.), помимо Государственного задания – наличие;</w:t>
      </w:r>
    </w:p>
    <w:p w14:paraId="70BA65FC" w14:textId="77777777" w:rsidR="00A065AD" w:rsidRPr="00EF4926" w:rsidRDefault="00A065AD" w:rsidP="00A065AD">
      <w:pPr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за последние 5 лет в научных и/или научно-технических мероприятиях (конференциях, ко</w:t>
      </w:r>
      <w:r w:rsidR="00445764" w:rsidRPr="00EF4926">
        <w:rPr>
          <w:rFonts w:ascii="Arial" w:hAnsi="Arial" w:cs="Arial"/>
        </w:rPr>
        <w:t>нгрессах, симпозиумах, съездах</w:t>
      </w:r>
      <w:r w:rsidRPr="00EF4926">
        <w:rPr>
          <w:rFonts w:ascii="Arial" w:hAnsi="Arial" w:cs="Arial"/>
        </w:rPr>
        <w:t xml:space="preserve">) – не менее </w:t>
      </w:r>
      <w:r w:rsidR="00C86536" w:rsidRPr="00EF4926">
        <w:rPr>
          <w:rFonts w:ascii="Arial" w:hAnsi="Arial" w:cs="Arial"/>
        </w:rPr>
        <w:t>2</w:t>
      </w:r>
      <w:r w:rsidRPr="00EF4926">
        <w:rPr>
          <w:rFonts w:ascii="Arial" w:hAnsi="Arial" w:cs="Arial"/>
        </w:rPr>
        <w:t xml:space="preserve"> раз;</w:t>
      </w:r>
    </w:p>
    <w:p w14:paraId="39E76264" w14:textId="641E19E6" w:rsidR="00A065AD" w:rsidRDefault="00A065AD" w:rsidP="00A065AD">
      <w:pPr>
        <w:pStyle w:val="a3"/>
        <w:ind w:left="0" w:firstLine="72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знание английского языка в объеме, необходимом для изучения зарубежной научной литературы;</w:t>
      </w:r>
    </w:p>
    <w:p w14:paraId="1D44FDA7" w14:textId="1AC9ACB5" w:rsidR="00CE7158" w:rsidRPr="00F95754" w:rsidRDefault="00CE7158" w:rsidP="00CE7158">
      <w:pPr>
        <w:ind w:firstLine="700"/>
        <w:rPr>
          <w:rFonts w:ascii="Arial" w:hAnsi="Arial" w:cs="Arial"/>
        </w:rPr>
      </w:pPr>
      <w:r w:rsidRPr="00F95754">
        <w:rPr>
          <w:rFonts w:ascii="Arial" w:hAnsi="Arial" w:cs="Arial"/>
        </w:rPr>
        <w:t>– владение навыками сбора насекомых в природе и введения в культуру;</w:t>
      </w:r>
    </w:p>
    <w:p w14:paraId="7AC3C250" w14:textId="55171B5E" w:rsidR="00CE7158" w:rsidRPr="00F95754" w:rsidRDefault="00CE7158" w:rsidP="00CE7158">
      <w:pPr>
        <w:ind w:firstLine="700"/>
        <w:rPr>
          <w:rFonts w:ascii="Arial" w:hAnsi="Arial" w:cs="Arial"/>
        </w:rPr>
      </w:pPr>
      <w:r w:rsidRPr="00F95754">
        <w:rPr>
          <w:rFonts w:ascii="Arial" w:hAnsi="Arial" w:cs="Arial"/>
        </w:rPr>
        <w:t>– умение выявлять инфекции насекомых методами молекулярно-генетического анализа;</w:t>
      </w:r>
    </w:p>
    <w:p w14:paraId="43025E50" w14:textId="77777777" w:rsidR="00CE7158" w:rsidRPr="00F95754" w:rsidRDefault="00CE7158" w:rsidP="00CE7158">
      <w:pPr>
        <w:ind w:firstLine="700"/>
        <w:rPr>
          <w:rFonts w:ascii="Arial" w:hAnsi="Arial" w:cs="Arial"/>
        </w:rPr>
      </w:pPr>
      <w:r w:rsidRPr="00F95754">
        <w:rPr>
          <w:rFonts w:ascii="Arial" w:hAnsi="Arial" w:cs="Arial"/>
        </w:rPr>
        <w:t>– владение навыками постановки лабораторных биотестов на насекомых;</w:t>
      </w:r>
    </w:p>
    <w:p w14:paraId="7CB67B41" w14:textId="77777777" w:rsidR="00A065AD" w:rsidRPr="00F95754" w:rsidRDefault="00A065AD" w:rsidP="00B735B3">
      <w:pPr>
        <w:pStyle w:val="a3"/>
        <w:ind w:left="0" w:firstLine="720"/>
        <w:jc w:val="both"/>
        <w:rPr>
          <w:rFonts w:ascii="Arial" w:hAnsi="Arial" w:cs="Arial"/>
        </w:rPr>
      </w:pPr>
      <w:r w:rsidRPr="00F95754">
        <w:rPr>
          <w:rFonts w:ascii="Arial" w:hAnsi="Arial" w:cs="Arial"/>
        </w:rPr>
        <w:t>– владение основами статистической обработки данных биологических экспериментов;</w:t>
      </w:r>
    </w:p>
    <w:p w14:paraId="7FA36026" w14:textId="50DDD9A9" w:rsidR="00D43DE3" w:rsidRPr="00EF4926" w:rsidRDefault="00D43DE3" w:rsidP="00B735B3">
      <w:pPr>
        <w:pStyle w:val="a3"/>
        <w:ind w:left="0" w:firstLine="720"/>
        <w:jc w:val="both"/>
        <w:rPr>
          <w:rFonts w:ascii="Arial" w:hAnsi="Arial" w:cs="Arial"/>
        </w:rPr>
      </w:pPr>
      <w:r w:rsidRPr="00F95754">
        <w:rPr>
          <w:rFonts w:ascii="Arial" w:hAnsi="Arial" w:cs="Arial"/>
        </w:rPr>
        <w:t xml:space="preserve">– опыт исследований в области определения чувствительности насекомых к </w:t>
      </w:r>
      <w:proofErr w:type="spellStart"/>
      <w:r w:rsidR="00CE7158" w:rsidRPr="00F95754">
        <w:rPr>
          <w:rFonts w:ascii="Arial" w:hAnsi="Arial" w:cs="Arial"/>
        </w:rPr>
        <w:t>энтомопатогенам</w:t>
      </w:r>
      <w:proofErr w:type="spellEnd"/>
      <w:r w:rsidRPr="00F95754">
        <w:rPr>
          <w:rFonts w:ascii="Arial" w:hAnsi="Arial" w:cs="Arial"/>
        </w:rPr>
        <w:t>.</w:t>
      </w:r>
    </w:p>
    <w:p w14:paraId="39AC959B" w14:textId="77777777" w:rsidR="00A065AD" w:rsidRPr="00EF4926" w:rsidRDefault="00A0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CF42244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4926">
        <w:rPr>
          <w:rFonts w:ascii="Arial" w:hAnsi="Arial" w:cs="Arial"/>
          <w:b/>
          <w:bCs/>
        </w:rPr>
        <w:t xml:space="preserve">Ожидаемые личные научные </w:t>
      </w:r>
      <w:r w:rsidR="00A065AD" w:rsidRPr="00EF4926">
        <w:rPr>
          <w:rFonts w:ascii="Arial" w:hAnsi="Arial" w:cs="Arial"/>
          <w:b/>
          <w:bCs/>
        </w:rPr>
        <w:t>достижения</w:t>
      </w:r>
    </w:p>
    <w:p w14:paraId="2CD36511" w14:textId="01C5708E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Публикация научных произведений за 5 лет в количестве 4 шт. </w:t>
      </w:r>
      <w:r w:rsidR="00445764" w:rsidRPr="00EF4926">
        <w:rPr>
          <w:rFonts w:ascii="Arial" w:hAnsi="Arial" w:cs="Arial"/>
        </w:rPr>
        <w:t>с учётом долевого участия</w:t>
      </w:r>
      <w:r w:rsidRPr="00EF4926">
        <w:rPr>
          <w:rFonts w:ascii="Arial" w:hAnsi="Arial" w:cs="Arial"/>
        </w:rPr>
        <w:t xml:space="preserve">, в том числе в роли первого автора не реже 2 раз за 5 лет. В том числе публикация результатов НИР в журналах, индексируемых в системах Web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Science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>)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proofErr w:type="spellStart"/>
      <w:r w:rsidRPr="00EF4926">
        <w:rPr>
          <w:rFonts w:ascii="Arial" w:hAnsi="Arial" w:cs="Arial"/>
        </w:rPr>
        <w:t>Scopus</w:t>
      </w:r>
      <w:proofErr w:type="spellEnd"/>
      <w:r w:rsidRPr="00EF4926">
        <w:rPr>
          <w:rFonts w:ascii="Arial" w:hAnsi="Arial" w:cs="Arial"/>
        </w:rPr>
        <w:t xml:space="preserve">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RSCI</w:t>
      </w:r>
      <w:r w:rsidRPr="00EF4926">
        <w:rPr>
          <w:rFonts w:ascii="Arial" w:hAnsi="Arial" w:cs="Arial"/>
        </w:rPr>
        <w:t>, в количестве 1 шт.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44D91943" w14:textId="48F0AA2A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в научных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>или научно-технических мероприятиях (конференциях, конгрессах, симпозиумах, съездах) по профилю выполняемой научной работы не реже 2 раз за 5 лет.</w:t>
      </w:r>
    </w:p>
    <w:p w14:paraId="57AB023E" w14:textId="77777777" w:rsidR="00EF4926" w:rsidRPr="00EF4926" w:rsidRDefault="00EF4926" w:rsidP="00EF4926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в выполнении научных или исследовательских проектов (проекты РНФ, договорные работы и др.).</w:t>
      </w:r>
    </w:p>
    <w:p w14:paraId="5681FBBC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3A334C3" w14:textId="12E67A33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 xml:space="preserve">Срок трудового договора: </w:t>
      </w:r>
      <w:r w:rsidR="00707CFC" w:rsidRPr="00707CFC">
        <w:rPr>
          <w:rFonts w:ascii="Arial" w:hAnsi="Arial" w:cs="Arial"/>
          <w:bCs/>
        </w:rPr>
        <w:t>5</w:t>
      </w:r>
      <w:r w:rsidR="00383B58">
        <w:rPr>
          <w:rFonts w:ascii="Arial" w:hAnsi="Arial" w:cs="Arial"/>
        </w:rPr>
        <w:t xml:space="preserve"> </w:t>
      </w:r>
      <w:r w:rsidR="00707CFC">
        <w:rPr>
          <w:rFonts w:ascii="Arial" w:hAnsi="Arial" w:cs="Arial"/>
        </w:rPr>
        <w:t>лет</w:t>
      </w:r>
      <w:r w:rsidRPr="00EF4926">
        <w:rPr>
          <w:rFonts w:ascii="Arial" w:hAnsi="Arial" w:cs="Arial"/>
        </w:rPr>
        <w:t>.</w:t>
      </w:r>
    </w:p>
    <w:p w14:paraId="372BF209" w14:textId="5B5D18D2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 xml:space="preserve">Форма занятости: </w:t>
      </w:r>
      <w:r w:rsidR="00217EE4">
        <w:rPr>
          <w:rFonts w:ascii="Arial" w:hAnsi="Arial" w:cs="Arial"/>
        </w:rPr>
        <w:t>полная</w:t>
      </w:r>
      <w:r w:rsidR="00EF4926" w:rsidRPr="00EF4926">
        <w:rPr>
          <w:rFonts w:ascii="Arial" w:hAnsi="Arial" w:cs="Arial"/>
        </w:rPr>
        <w:t xml:space="preserve"> занятость (</w:t>
      </w:r>
      <w:r w:rsidR="00707CFC">
        <w:rPr>
          <w:rFonts w:ascii="Arial" w:hAnsi="Arial" w:cs="Arial"/>
        </w:rPr>
        <w:t>4</w:t>
      </w:r>
      <w:r w:rsidRPr="00EF4926">
        <w:rPr>
          <w:rFonts w:ascii="Arial" w:hAnsi="Arial" w:cs="Arial"/>
        </w:rPr>
        <w:t>0 часов в неделю).</w:t>
      </w:r>
    </w:p>
    <w:p w14:paraId="2BF10AE7" w14:textId="4CE7208D" w:rsidR="00C86536" w:rsidRPr="00EF4926" w:rsidRDefault="00506819" w:rsidP="00C86536">
      <w:pPr>
        <w:jc w:val="both"/>
        <w:rPr>
          <w:rFonts w:ascii="Arial" w:hAnsi="Arial" w:cs="Arial"/>
        </w:rPr>
      </w:pPr>
      <w:r w:rsidRPr="00506819">
        <w:rPr>
          <w:rFonts w:ascii="Arial" w:hAnsi="Arial" w:cs="Arial"/>
          <w:b/>
          <w:bCs/>
        </w:rPr>
        <w:t>Должностной оклад</w:t>
      </w:r>
      <w:r w:rsidR="00C86536" w:rsidRPr="00506819">
        <w:rPr>
          <w:rFonts w:ascii="Arial" w:hAnsi="Arial" w:cs="Arial"/>
          <w:b/>
          <w:bCs/>
        </w:rPr>
        <w:t>: </w:t>
      </w:r>
      <w:r w:rsidR="00D20AFC" w:rsidRPr="00506819">
        <w:rPr>
          <w:rFonts w:ascii="Arial" w:hAnsi="Arial" w:cs="Arial"/>
        </w:rPr>
        <w:t>34500</w:t>
      </w:r>
      <w:r w:rsidRPr="00506819">
        <w:rPr>
          <w:rFonts w:ascii="Arial" w:hAnsi="Arial" w:cs="Arial"/>
        </w:rPr>
        <w:t>,00</w:t>
      </w:r>
      <w:r w:rsidR="00D20AFC" w:rsidRPr="00506819">
        <w:rPr>
          <w:rFonts w:ascii="Arial" w:hAnsi="Arial" w:cs="Arial"/>
        </w:rPr>
        <w:t xml:space="preserve"> руб.</w:t>
      </w:r>
    </w:p>
    <w:p w14:paraId="593C0C45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Стимулирующие выплаты: </w:t>
      </w:r>
      <w:r w:rsidRPr="00EF4926">
        <w:rPr>
          <w:rFonts w:ascii="Arial" w:hAnsi="Arial" w:cs="Arial"/>
        </w:rPr>
        <w:t>по итогам работы.</w:t>
      </w:r>
    </w:p>
    <w:p w14:paraId="6FAF906D" w14:textId="6AC9BE5B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Социальный пакет</w:t>
      </w:r>
      <w:r w:rsidRPr="00EF4926">
        <w:rPr>
          <w:rFonts w:ascii="Arial" w:hAnsi="Arial" w:cs="Arial"/>
        </w:rPr>
        <w:t xml:space="preserve">: </w:t>
      </w:r>
      <w:r w:rsidR="00506819">
        <w:rPr>
          <w:rFonts w:ascii="Arial" w:hAnsi="Arial" w:cs="Arial"/>
        </w:rPr>
        <w:t>отпуск 42 дня</w:t>
      </w:r>
    </w:p>
    <w:p w14:paraId="3D448BE0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>Служебное жилье</w:t>
      </w:r>
      <w:r w:rsidRPr="00EF4926">
        <w:rPr>
          <w:rFonts w:ascii="Arial" w:hAnsi="Arial" w:cs="Arial"/>
        </w:rPr>
        <w:t>: нет</w:t>
      </w:r>
    </w:p>
    <w:p w14:paraId="09B6E7F8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Компенсация проезда</w:t>
      </w:r>
      <w:r w:rsidRPr="00EF4926">
        <w:rPr>
          <w:rFonts w:ascii="Arial" w:hAnsi="Arial" w:cs="Arial"/>
        </w:rPr>
        <w:t>: нет</w:t>
      </w:r>
    </w:p>
    <w:p w14:paraId="48EDD588" w14:textId="77777777" w:rsidR="00C86536" w:rsidRPr="00EF4926" w:rsidRDefault="00C86536" w:rsidP="00C86536">
      <w:pPr>
        <w:jc w:val="both"/>
        <w:rPr>
          <w:rFonts w:ascii="Arial" w:hAnsi="Arial" w:cs="Arial"/>
          <w:b/>
        </w:rPr>
      </w:pPr>
    </w:p>
    <w:p w14:paraId="6725A456" w14:textId="77777777" w:rsidR="00532B99" w:rsidRDefault="00532B99" w:rsidP="00532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«http://ученые-исследователи.рф», содержащую: (</w:t>
      </w:r>
      <w:bookmarkStart w:id="1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2" w:name="sub_2023"/>
      <w:bookmarkEnd w:id="1"/>
      <w:r>
        <w:rPr>
          <w:rFonts w:ascii="Arial" w:hAnsi="Arial" w:cs="Arial"/>
        </w:rPr>
        <w:t>(б) дату рождения претендента; (</w:t>
      </w:r>
      <w:bookmarkStart w:id="3" w:name="sub_2024"/>
      <w:bookmarkEnd w:id="2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4" w:name="sub_2025"/>
      <w:bookmarkEnd w:id="3"/>
      <w:r>
        <w:rPr>
          <w:rFonts w:ascii="Arial" w:hAnsi="Arial" w:cs="Arial"/>
        </w:rPr>
        <w:t>г) сведения о стаже и опыте работы; (</w:t>
      </w:r>
      <w:bookmarkStart w:id="5" w:name="sub_2026"/>
      <w:bookmarkEnd w:id="4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5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6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6"/>
      <w:r>
        <w:rPr>
          <w:rFonts w:ascii="Arial" w:hAnsi="Arial" w:cs="Arial"/>
        </w:rPr>
        <w:t>своевременно направлены претендентом по адресу: 196608, г. Санкт-</w:t>
      </w:r>
      <w:r>
        <w:rPr>
          <w:rFonts w:ascii="Arial" w:hAnsi="Arial" w:cs="Arial"/>
        </w:rPr>
        <w:lastRenderedPageBreak/>
        <w:t>Петербург, г. Пушкин, ш. Подбельского,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</w:p>
    <w:p w14:paraId="2A1E6098" w14:textId="77777777" w:rsidR="00532B99" w:rsidRDefault="00532B99" w:rsidP="00532B99">
      <w:pPr>
        <w:jc w:val="both"/>
        <w:rPr>
          <w:rFonts w:ascii="Arial" w:hAnsi="Arial" w:cs="Arial"/>
        </w:rPr>
      </w:pPr>
    </w:p>
    <w:p w14:paraId="6A6C6987" w14:textId="77777777" w:rsidR="00532B99" w:rsidRDefault="00532B99" w:rsidP="00532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5C1956BA" w14:textId="77777777" w:rsidR="00AA6EB1" w:rsidRPr="00EF4926" w:rsidRDefault="00AA6EB1" w:rsidP="00532B99">
      <w:pPr>
        <w:jc w:val="both"/>
        <w:rPr>
          <w:rFonts w:ascii="Arial" w:hAnsi="Arial" w:cs="Arial"/>
        </w:rPr>
      </w:pPr>
    </w:p>
    <w:sectPr w:rsidR="00AA6EB1" w:rsidRPr="00EF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95"/>
    <w:rsid w:val="0002021D"/>
    <w:rsid w:val="0006343E"/>
    <w:rsid w:val="000C7E18"/>
    <w:rsid w:val="001C1ABC"/>
    <w:rsid w:val="00217EE4"/>
    <w:rsid w:val="00261895"/>
    <w:rsid w:val="002B58EE"/>
    <w:rsid w:val="0035663C"/>
    <w:rsid w:val="00383B58"/>
    <w:rsid w:val="003F7E35"/>
    <w:rsid w:val="00445764"/>
    <w:rsid w:val="00506819"/>
    <w:rsid w:val="00532B99"/>
    <w:rsid w:val="006D6849"/>
    <w:rsid w:val="00707CFC"/>
    <w:rsid w:val="007575CF"/>
    <w:rsid w:val="008F53E3"/>
    <w:rsid w:val="00A065AD"/>
    <w:rsid w:val="00A713BB"/>
    <w:rsid w:val="00AA6EB1"/>
    <w:rsid w:val="00B07BFE"/>
    <w:rsid w:val="00B735B3"/>
    <w:rsid w:val="00BC1D2C"/>
    <w:rsid w:val="00C86536"/>
    <w:rsid w:val="00CA56F1"/>
    <w:rsid w:val="00CE7158"/>
    <w:rsid w:val="00D20AFC"/>
    <w:rsid w:val="00D43DE3"/>
    <w:rsid w:val="00DF3A79"/>
    <w:rsid w:val="00E45C61"/>
    <w:rsid w:val="00EF3391"/>
    <w:rsid w:val="00EF4926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193A"/>
  <w15:docId w15:val="{9A4284A3-11F2-4A45-B879-F724DEDC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AD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B73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nhideWhenUsed/>
    <w:rsid w:val="0006343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3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fhdabdwf1afqu5baxe0f2d.xn--p1ai/public/vacancies/view/142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Младший научный сотрудник лаборатории микологии и фитопатологии</vt:lpstr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научный сотрудник лаборатории микологии и фитопатологии</dc:title>
  <dc:creator>philipp</dc:creator>
  <cp:lastModifiedBy>Диссовет</cp:lastModifiedBy>
  <cp:revision>2</cp:revision>
  <dcterms:created xsi:type="dcterms:W3CDTF">2025-08-08T13:05:00Z</dcterms:created>
  <dcterms:modified xsi:type="dcterms:W3CDTF">2025-08-08T13:05:00Z</dcterms:modified>
</cp:coreProperties>
</file>